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D" w:rsidRPr="00191104" w:rsidRDefault="00A8372C">
      <w:pPr>
        <w:rPr>
          <w:sz w:val="24"/>
          <w:szCs w:val="24"/>
        </w:rPr>
      </w:pPr>
      <w:r w:rsidRPr="00191104">
        <w:rPr>
          <w:sz w:val="24"/>
          <w:szCs w:val="24"/>
        </w:rPr>
        <w:t>Sisters and Brothers,</w:t>
      </w:r>
    </w:p>
    <w:p w:rsidR="00A8372C" w:rsidRPr="00191104" w:rsidRDefault="00A8372C">
      <w:pPr>
        <w:rPr>
          <w:sz w:val="24"/>
          <w:szCs w:val="24"/>
        </w:rPr>
      </w:pPr>
    </w:p>
    <w:p w:rsidR="00A8372C" w:rsidRPr="00191104" w:rsidRDefault="00A8372C">
      <w:pPr>
        <w:rPr>
          <w:b/>
          <w:i/>
          <w:sz w:val="24"/>
          <w:szCs w:val="24"/>
        </w:rPr>
      </w:pPr>
      <w:r w:rsidRPr="00191104">
        <w:rPr>
          <w:b/>
          <w:i/>
          <w:sz w:val="24"/>
          <w:szCs w:val="24"/>
        </w:rPr>
        <w:t>It’s time</w:t>
      </w:r>
      <w:r w:rsidR="0045542C" w:rsidRPr="00191104">
        <w:rPr>
          <w:b/>
          <w:i/>
          <w:sz w:val="24"/>
          <w:szCs w:val="24"/>
        </w:rPr>
        <w:t xml:space="preserve"> to start making a better choice.</w:t>
      </w:r>
    </w:p>
    <w:p w:rsidR="00A8372C" w:rsidRPr="00191104" w:rsidRDefault="00A8372C">
      <w:pPr>
        <w:rPr>
          <w:sz w:val="24"/>
          <w:szCs w:val="24"/>
        </w:rPr>
      </w:pPr>
    </w:p>
    <w:p w:rsidR="00A8372C" w:rsidRPr="00191104" w:rsidRDefault="00A8372C">
      <w:pPr>
        <w:rPr>
          <w:rStyle w:val="Strong"/>
          <w:b w:val="0"/>
          <w:bCs w:val="0"/>
          <w:color w:val="505054"/>
          <w:sz w:val="24"/>
          <w:szCs w:val="24"/>
        </w:rPr>
      </w:pPr>
      <w:r w:rsidRPr="00191104">
        <w:rPr>
          <w:rStyle w:val="Strong"/>
          <w:b w:val="0"/>
          <w:bCs w:val="0"/>
          <w:color w:val="505054"/>
          <w:sz w:val="24"/>
          <w:szCs w:val="24"/>
        </w:rPr>
        <w:t>Are you looking forward to retirement, or worrying about ever being able to? After a lifetime of hard work, no one should have to retire in poverty.</w:t>
      </w:r>
    </w:p>
    <w:p w:rsidR="00A8372C" w:rsidRPr="00191104" w:rsidRDefault="00A8372C">
      <w:pPr>
        <w:rPr>
          <w:rStyle w:val="Strong"/>
          <w:b w:val="0"/>
          <w:bCs w:val="0"/>
          <w:color w:val="505054"/>
          <w:sz w:val="24"/>
          <w:szCs w:val="24"/>
        </w:rPr>
      </w:pP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With baby boomers about to retire in unprecedented numbers, the federal government is ignoring the looming crisis and insisting Canadians can just fend for themselves.</w:t>
      </w: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color w:val="505054"/>
          <w:sz w:val="24"/>
          <w:szCs w:val="24"/>
        </w:rPr>
        <w:t xml:space="preserve">It’s Time to Expand the CPP. </w:t>
      </w:r>
      <w:r w:rsidRPr="00191104">
        <w:rPr>
          <w:rFonts w:ascii="Arial" w:hAnsi="Arial" w:cs="Arial"/>
          <w:color w:val="505054"/>
          <w:sz w:val="24"/>
          <w:szCs w:val="24"/>
        </w:rPr>
        <w:t>Expanding the CPP provides a simple and effective choice for all workers</w:t>
      </w: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In fact, a small increase in Canada Pension Plan contributions could help make things easier. For less than a cup of coffee and a donut a day the average worker could double their CPP benefits at retirement.</w:t>
      </w:r>
    </w:p>
    <w:p w:rsidR="00A8372C" w:rsidRPr="00191104" w:rsidRDefault="00A8372C">
      <w:pPr>
        <w:rPr>
          <w:rFonts w:ascii="Arial" w:hAnsi="Arial" w:cs="Arial"/>
          <w:color w:val="505054"/>
          <w:sz w:val="24"/>
          <w:szCs w:val="24"/>
        </w:rPr>
      </w:pPr>
    </w:p>
    <w:p w:rsidR="00A8372C" w:rsidRPr="00191104" w:rsidRDefault="00895603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The CPP benefits everyone. The CPP is effective. The CPP is safe.</w:t>
      </w: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Expanding the CPP is the better choice to help today’s workers retire with dignity tomorrow.</w:t>
      </w: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Stand with your fellow sisters and brothers this election and commit to making a better choice for Retirement.</w:t>
      </w: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Join us for a Labour Canvass on Oct 6</w:t>
      </w:r>
      <w:r w:rsidRPr="00191104">
        <w:rPr>
          <w:rFonts w:ascii="Arial" w:hAnsi="Arial" w:cs="Arial"/>
          <w:color w:val="505054"/>
          <w:sz w:val="24"/>
          <w:szCs w:val="24"/>
          <w:vertAlign w:val="superscript"/>
        </w:rPr>
        <w:t>th</w:t>
      </w:r>
      <w:r w:rsidRPr="00191104">
        <w:rPr>
          <w:rFonts w:ascii="Arial" w:hAnsi="Arial" w:cs="Arial"/>
          <w:color w:val="505054"/>
          <w:sz w:val="24"/>
          <w:szCs w:val="24"/>
        </w:rPr>
        <w:t xml:space="preserve"> and Oct 14</w:t>
      </w:r>
      <w:r w:rsidRPr="00191104">
        <w:rPr>
          <w:rFonts w:ascii="Arial" w:hAnsi="Arial" w:cs="Arial"/>
          <w:color w:val="505054"/>
          <w:sz w:val="24"/>
          <w:szCs w:val="24"/>
          <w:vertAlign w:val="superscript"/>
        </w:rPr>
        <w:t>th</w:t>
      </w:r>
      <w:r w:rsidRPr="00191104">
        <w:rPr>
          <w:rFonts w:ascii="Arial" w:hAnsi="Arial" w:cs="Arial"/>
          <w:color w:val="505054"/>
          <w:sz w:val="24"/>
          <w:szCs w:val="24"/>
        </w:rPr>
        <w:t xml:space="preserve"> and help choose a new government that will expand the Canada Pension Plan.</w:t>
      </w: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 xml:space="preserve">Go to </w:t>
      </w:r>
      <w:hyperlink r:id="rId4" w:history="1">
        <w:r w:rsidRPr="00191104">
          <w:rPr>
            <w:rStyle w:val="Hyperlink"/>
            <w:rFonts w:ascii="Arial" w:hAnsi="Arial" w:cs="Arial"/>
            <w:sz w:val="24"/>
            <w:szCs w:val="24"/>
          </w:rPr>
          <w:t>www.wrlc.ca/federal_election</w:t>
        </w:r>
      </w:hyperlink>
      <w:r w:rsidRPr="00191104">
        <w:rPr>
          <w:rFonts w:ascii="Arial" w:hAnsi="Arial" w:cs="Arial"/>
          <w:color w:val="505054"/>
          <w:sz w:val="24"/>
          <w:szCs w:val="24"/>
        </w:rPr>
        <w:t xml:space="preserve"> </w:t>
      </w:r>
      <w:r w:rsidR="00176077" w:rsidRPr="00191104">
        <w:rPr>
          <w:rFonts w:ascii="Arial" w:hAnsi="Arial" w:cs="Arial"/>
          <w:color w:val="505054"/>
          <w:sz w:val="24"/>
          <w:szCs w:val="24"/>
        </w:rPr>
        <w:t>for all the details.</w:t>
      </w:r>
    </w:p>
    <w:p w:rsidR="00176077" w:rsidRPr="00191104" w:rsidRDefault="00176077">
      <w:pPr>
        <w:rPr>
          <w:rFonts w:ascii="Arial" w:hAnsi="Arial" w:cs="Arial"/>
          <w:color w:val="505054"/>
          <w:sz w:val="24"/>
          <w:szCs w:val="24"/>
        </w:rPr>
      </w:pPr>
    </w:p>
    <w:p w:rsidR="00176077" w:rsidRPr="00191104" w:rsidRDefault="00176077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Take a stand and stand up for change. Make a better choice this election.</w:t>
      </w:r>
    </w:p>
    <w:p w:rsidR="00176077" w:rsidRPr="00191104" w:rsidRDefault="00176077">
      <w:pPr>
        <w:rPr>
          <w:rFonts w:ascii="Arial" w:hAnsi="Arial" w:cs="Arial"/>
          <w:color w:val="505054"/>
          <w:sz w:val="24"/>
          <w:szCs w:val="24"/>
        </w:rPr>
      </w:pPr>
    </w:p>
    <w:p w:rsidR="00176077" w:rsidRPr="00191104" w:rsidRDefault="00176077">
      <w:pPr>
        <w:rPr>
          <w:rFonts w:ascii="Arial" w:hAnsi="Arial" w:cs="Arial"/>
          <w:color w:val="505054"/>
          <w:sz w:val="24"/>
          <w:szCs w:val="24"/>
        </w:rPr>
      </w:pPr>
      <w:r w:rsidRPr="00191104">
        <w:rPr>
          <w:rFonts w:ascii="Arial" w:hAnsi="Arial" w:cs="Arial"/>
          <w:color w:val="505054"/>
          <w:sz w:val="24"/>
          <w:szCs w:val="24"/>
        </w:rPr>
        <w:t>In Sol</w:t>
      </w:r>
    </w:p>
    <w:p w:rsidR="00895603" w:rsidRPr="00191104" w:rsidRDefault="00895603">
      <w:pPr>
        <w:rPr>
          <w:rFonts w:ascii="Arial" w:hAnsi="Arial" w:cs="Arial"/>
          <w:color w:val="505054"/>
          <w:sz w:val="24"/>
          <w:szCs w:val="24"/>
        </w:rPr>
      </w:pPr>
    </w:p>
    <w:p w:rsidR="00895603" w:rsidRPr="00A8372C" w:rsidRDefault="00895603">
      <w:pPr>
        <w:rPr>
          <w:sz w:val="28"/>
          <w:szCs w:val="28"/>
        </w:rPr>
      </w:pPr>
    </w:p>
    <w:sectPr w:rsidR="00895603" w:rsidRPr="00A8372C" w:rsidSect="00330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A8372C"/>
    <w:rsid w:val="00176077"/>
    <w:rsid w:val="00191104"/>
    <w:rsid w:val="003306DD"/>
    <w:rsid w:val="00387E05"/>
    <w:rsid w:val="0045542C"/>
    <w:rsid w:val="00723860"/>
    <w:rsid w:val="00895603"/>
    <w:rsid w:val="00A678AF"/>
    <w:rsid w:val="00A8372C"/>
    <w:rsid w:val="00AD545C"/>
    <w:rsid w:val="00D01381"/>
    <w:rsid w:val="00D4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72C"/>
    <w:rPr>
      <w:b/>
      <w:bCs/>
    </w:rPr>
  </w:style>
  <w:style w:type="character" w:styleId="Hyperlink">
    <w:name w:val="Hyperlink"/>
    <w:basedOn w:val="DefaultParagraphFont"/>
    <w:uiPriority w:val="99"/>
    <w:unhideWhenUsed/>
    <w:rsid w:val="00895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lc.ca/federal_e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Xuereb</dc:creator>
  <cp:lastModifiedBy>Marc Xuereb</cp:lastModifiedBy>
  <cp:revision>4</cp:revision>
  <dcterms:created xsi:type="dcterms:W3CDTF">2015-09-24T15:29:00Z</dcterms:created>
  <dcterms:modified xsi:type="dcterms:W3CDTF">2015-09-24T17:31:00Z</dcterms:modified>
</cp:coreProperties>
</file>